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FD" w:rsidRPr="00C96D44" w:rsidRDefault="00E27B2E" w:rsidP="00592F7B">
      <w:pPr>
        <w:rPr>
          <w:rFonts w:ascii="Arial" w:hAnsi="Arial" w:cs="Arial"/>
          <w:b/>
        </w:rPr>
      </w:pPr>
      <w:r w:rsidRPr="00C96D44">
        <w:rPr>
          <w:rFonts w:ascii="Arial" w:hAnsi="Arial" w:cs="Arial"/>
          <w:b/>
        </w:rPr>
        <w:t xml:space="preserve">ČVRS schůze </w:t>
      </w:r>
      <w:r w:rsidR="00A94725">
        <w:rPr>
          <w:rFonts w:ascii="Arial" w:hAnsi="Arial" w:cs="Arial"/>
          <w:b/>
        </w:rPr>
        <w:t>28/11</w:t>
      </w:r>
      <w:r w:rsidR="00B14D81" w:rsidRPr="00C96D44">
        <w:rPr>
          <w:rFonts w:ascii="Arial" w:hAnsi="Arial" w:cs="Arial"/>
          <w:b/>
        </w:rPr>
        <w:t>/2019</w:t>
      </w:r>
      <w:r w:rsidR="00C15C5D" w:rsidRPr="00C96D44">
        <w:rPr>
          <w:rFonts w:ascii="Arial" w:hAnsi="Arial" w:cs="Arial"/>
          <w:b/>
        </w:rPr>
        <w:t xml:space="preserve">, </w:t>
      </w:r>
      <w:r w:rsidR="00A94725">
        <w:rPr>
          <w:rFonts w:ascii="Arial" w:hAnsi="Arial" w:cs="Arial"/>
          <w:b/>
        </w:rPr>
        <w:t>Mikulov</w:t>
      </w:r>
    </w:p>
    <w:p w:rsidR="004A555B" w:rsidRPr="00C96D44" w:rsidRDefault="004A555B" w:rsidP="00592F7B">
      <w:pPr>
        <w:rPr>
          <w:rFonts w:ascii="Arial" w:hAnsi="Arial" w:cs="Arial"/>
        </w:rPr>
      </w:pPr>
    </w:p>
    <w:p w:rsidR="00C30DC8" w:rsidRPr="00C96D44" w:rsidRDefault="00C30DC8" w:rsidP="00592F7B">
      <w:pPr>
        <w:rPr>
          <w:rFonts w:ascii="Arial" w:hAnsi="Arial" w:cs="Arial"/>
        </w:rPr>
      </w:pPr>
      <w:r w:rsidRPr="00C96D44">
        <w:rPr>
          <w:rFonts w:ascii="Arial" w:hAnsi="Arial" w:cs="Arial"/>
          <w:b/>
        </w:rPr>
        <w:t>Přítomni:</w:t>
      </w:r>
      <w:r w:rsidR="00E16D5A">
        <w:rPr>
          <w:rFonts w:ascii="Arial" w:hAnsi="Arial" w:cs="Arial"/>
        </w:rPr>
        <w:t>Ernest</w:t>
      </w:r>
      <w:r w:rsidR="00A94725">
        <w:rPr>
          <w:rFonts w:ascii="Arial" w:hAnsi="Arial" w:cs="Arial"/>
        </w:rPr>
        <w:t xml:space="preserve">, </w:t>
      </w:r>
      <w:r w:rsidR="00FC28A3">
        <w:rPr>
          <w:rFonts w:ascii="Arial" w:hAnsi="Arial" w:cs="Arial"/>
        </w:rPr>
        <w:t xml:space="preserve">Hejsek, </w:t>
      </w:r>
      <w:proofErr w:type="spellStart"/>
      <w:r w:rsidR="00CE536D" w:rsidRPr="00C96D44">
        <w:rPr>
          <w:rFonts w:ascii="Arial" w:hAnsi="Arial" w:cs="Arial"/>
        </w:rPr>
        <w:t>Chrapek</w:t>
      </w:r>
      <w:proofErr w:type="spellEnd"/>
      <w:r w:rsidR="00FC28A3">
        <w:rPr>
          <w:rFonts w:ascii="Arial" w:hAnsi="Arial" w:cs="Arial"/>
        </w:rPr>
        <w:t xml:space="preserve">, </w:t>
      </w:r>
      <w:r w:rsidRPr="00C96D44">
        <w:rPr>
          <w:rFonts w:ascii="Arial" w:hAnsi="Arial" w:cs="Arial"/>
        </w:rPr>
        <w:t>Něme</w:t>
      </w:r>
      <w:r w:rsidR="009341CC" w:rsidRPr="00C96D44">
        <w:rPr>
          <w:rFonts w:ascii="Arial" w:hAnsi="Arial" w:cs="Arial"/>
        </w:rPr>
        <w:t>c</w:t>
      </w:r>
      <w:r w:rsidR="009611E6" w:rsidRPr="00C96D44">
        <w:rPr>
          <w:rFonts w:ascii="Arial" w:hAnsi="Arial" w:cs="Arial"/>
        </w:rPr>
        <w:t xml:space="preserve">, </w:t>
      </w:r>
      <w:proofErr w:type="spellStart"/>
      <w:r w:rsidR="00843010" w:rsidRPr="00C96D44">
        <w:rPr>
          <w:rFonts w:ascii="Arial" w:hAnsi="Arial" w:cs="Arial"/>
        </w:rPr>
        <w:t>Rejmont</w:t>
      </w:r>
      <w:proofErr w:type="spellEnd"/>
      <w:r w:rsidR="00843010" w:rsidRPr="00C96D44">
        <w:rPr>
          <w:rFonts w:ascii="Arial" w:hAnsi="Arial" w:cs="Arial"/>
        </w:rPr>
        <w:t xml:space="preserve">, </w:t>
      </w:r>
      <w:r w:rsidR="009611E6" w:rsidRPr="00C96D44">
        <w:rPr>
          <w:rFonts w:ascii="Arial" w:hAnsi="Arial" w:cs="Arial"/>
        </w:rPr>
        <w:t xml:space="preserve">Rusňák, </w:t>
      </w:r>
      <w:proofErr w:type="spellStart"/>
      <w:r w:rsidR="00304603" w:rsidRPr="00C96D44">
        <w:rPr>
          <w:rFonts w:ascii="Arial" w:hAnsi="Arial" w:cs="Arial"/>
        </w:rPr>
        <w:t>Veith</w:t>
      </w:r>
      <w:proofErr w:type="spellEnd"/>
      <w:r w:rsidR="00B14D81" w:rsidRPr="00C96D44">
        <w:rPr>
          <w:rFonts w:ascii="Arial" w:hAnsi="Arial" w:cs="Arial"/>
        </w:rPr>
        <w:t>, Vysloužilová</w:t>
      </w:r>
    </w:p>
    <w:p w:rsidR="008A6468" w:rsidRPr="00C96D44" w:rsidRDefault="008A6468" w:rsidP="00592F7B">
      <w:pPr>
        <w:rPr>
          <w:rFonts w:ascii="Arial" w:hAnsi="Arial" w:cs="Arial"/>
        </w:rPr>
      </w:pPr>
      <w:r w:rsidRPr="00C96D44">
        <w:rPr>
          <w:rFonts w:ascii="Arial" w:hAnsi="Arial" w:cs="Arial"/>
          <w:b/>
        </w:rPr>
        <w:t>Omluveni</w:t>
      </w:r>
      <w:r w:rsidR="00C30DC8" w:rsidRPr="00C96D44">
        <w:rPr>
          <w:rFonts w:ascii="Arial" w:hAnsi="Arial" w:cs="Arial"/>
          <w:b/>
        </w:rPr>
        <w:t>:</w:t>
      </w:r>
      <w:r w:rsidR="00D239D1">
        <w:rPr>
          <w:rFonts w:ascii="Arial" w:hAnsi="Arial" w:cs="Arial"/>
        </w:rPr>
        <w:t>Kolář</w:t>
      </w:r>
      <w:r w:rsidR="00D601BC">
        <w:rPr>
          <w:rFonts w:ascii="Arial" w:hAnsi="Arial" w:cs="Arial"/>
        </w:rPr>
        <w:t>, Fišer</w:t>
      </w:r>
    </w:p>
    <w:p w:rsidR="00E7433C" w:rsidRPr="00C96D44" w:rsidRDefault="008B4F99" w:rsidP="00592F7B">
      <w:pPr>
        <w:rPr>
          <w:rFonts w:ascii="Arial" w:hAnsi="Arial" w:cs="Arial"/>
        </w:rPr>
      </w:pPr>
      <w:r w:rsidRPr="00C96D44">
        <w:rPr>
          <w:rFonts w:ascii="Arial" w:hAnsi="Arial" w:cs="Arial"/>
          <w:b/>
        </w:rPr>
        <w:t>Zapisovatel:</w:t>
      </w:r>
      <w:r w:rsidRPr="00C96D44">
        <w:rPr>
          <w:rFonts w:ascii="Arial" w:hAnsi="Arial" w:cs="Arial"/>
        </w:rPr>
        <w:t xml:space="preserve"> Němec</w:t>
      </w:r>
    </w:p>
    <w:p w:rsidR="00304603" w:rsidRPr="00C96D44" w:rsidRDefault="00304603" w:rsidP="00592F7B">
      <w:pPr>
        <w:rPr>
          <w:rFonts w:ascii="Arial" w:hAnsi="Arial" w:cs="Arial"/>
        </w:rPr>
      </w:pPr>
      <w:r w:rsidRPr="00C96D44">
        <w:rPr>
          <w:rFonts w:ascii="Arial" w:hAnsi="Arial" w:cs="Arial"/>
          <w:b/>
        </w:rPr>
        <w:t>Host:</w:t>
      </w:r>
      <w:r w:rsidR="005F0D57" w:rsidRPr="00C96D44">
        <w:rPr>
          <w:rFonts w:ascii="Arial" w:hAnsi="Arial" w:cs="Arial"/>
        </w:rPr>
        <w:t>--</w:t>
      </w:r>
    </w:p>
    <w:p w:rsidR="00843010" w:rsidRPr="00C96D44" w:rsidRDefault="00843010" w:rsidP="00592F7B">
      <w:pPr>
        <w:rPr>
          <w:rFonts w:ascii="Arial" w:hAnsi="Arial" w:cs="Arial"/>
        </w:rPr>
      </w:pPr>
    </w:p>
    <w:p w:rsidR="00A44BDF" w:rsidRPr="00C96D44" w:rsidRDefault="00E23BC3" w:rsidP="00592F7B">
      <w:pPr>
        <w:rPr>
          <w:rFonts w:ascii="Arial" w:hAnsi="Arial" w:cs="Arial"/>
          <w:b/>
        </w:rPr>
      </w:pPr>
      <w:r w:rsidRPr="00C96D44">
        <w:rPr>
          <w:rFonts w:ascii="Arial" w:hAnsi="Arial" w:cs="Arial"/>
          <w:b/>
        </w:rPr>
        <w:t>Určení zapisovatele – Němec</w:t>
      </w:r>
    </w:p>
    <w:p w:rsidR="00E23BC3" w:rsidRPr="00C96D44" w:rsidRDefault="00E23BC3" w:rsidP="00592F7B">
      <w:pPr>
        <w:rPr>
          <w:rFonts w:ascii="Arial" w:hAnsi="Arial" w:cs="Arial"/>
          <w:b/>
        </w:rPr>
      </w:pPr>
    </w:p>
    <w:p w:rsidR="00E23BC3" w:rsidRPr="00C96D44" w:rsidRDefault="00E23BC3" w:rsidP="00592F7B">
      <w:pPr>
        <w:rPr>
          <w:rFonts w:ascii="Arial" w:hAnsi="Arial" w:cs="Arial"/>
          <w:b/>
        </w:rPr>
      </w:pPr>
      <w:r w:rsidRPr="00C96D44">
        <w:rPr>
          <w:rFonts w:ascii="Arial" w:hAnsi="Arial" w:cs="Arial"/>
          <w:b/>
        </w:rPr>
        <w:t>Schválení programu – ANO</w:t>
      </w:r>
    </w:p>
    <w:p w:rsidR="00E23BC3" w:rsidRPr="00C96D44" w:rsidRDefault="00E23BC3" w:rsidP="00592F7B">
      <w:pPr>
        <w:rPr>
          <w:rFonts w:ascii="Arial" w:hAnsi="Arial" w:cs="Arial"/>
          <w:b/>
        </w:rPr>
      </w:pPr>
    </w:p>
    <w:p w:rsidR="00B14D81" w:rsidRPr="00C96D44" w:rsidRDefault="00B14D81" w:rsidP="00592F7B">
      <w:pPr>
        <w:rPr>
          <w:rFonts w:ascii="Arial" w:hAnsi="Arial" w:cs="Arial"/>
          <w:b/>
        </w:rPr>
      </w:pPr>
    </w:p>
    <w:p w:rsidR="00444705" w:rsidRPr="00C96D44" w:rsidRDefault="00444705" w:rsidP="00592F7B">
      <w:pPr>
        <w:rPr>
          <w:rFonts w:ascii="Arial" w:hAnsi="Arial" w:cs="Arial"/>
          <w:b/>
        </w:rPr>
      </w:pPr>
    </w:p>
    <w:p w:rsidR="007958A8" w:rsidRPr="00D601BC" w:rsidRDefault="00B14D81" w:rsidP="00592F7B">
      <w:pPr>
        <w:numPr>
          <w:ilvl w:val="0"/>
          <w:numId w:val="34"/>
        </w:numPr>
        <w:rPr>
          <w:rFonts w:ascii="Arial" w:hAnsi="Arial" w:cs="Arial"/>
          <w:b/>
        </w:rPr>
      </w:pPr>
      <w:r w:rsidRPr="00C96D44">
        <w:rPr>
          <w:rFonts w:ascii="Arial" w:hAnsi="Arial" w:cs="Arial"/>
          <w:b/>
        </w:rPr>
        <w:t>Přehled plnění bodů předchozí schůze</w:t>
      </w:r>
      <w:r w:rsidR="00E95997">
        <w:rPr>
          <w:rFonts w:ascii="Arial" w:hAnsi="Arial" w:cs="Arial"/>
          <w:b/>
        </w:rPr>
        <w:t xml:space="preserve"> – provedeno dle bodů programu</w:t>
      </w:r>
    </w:p>
    <w:p w:rsidR="007958A8" w:rsidRDefault="007958A8" w:rsidP="00592F7B">
      <w:pPr>
        <w:rPr>
          <w:rFonts w:ascii="Arial" w:hAnsi="Arial" w:cs="Arial"/>
        </w:rPr>
      </w:pPr>
    </w:p>
    <w:p w:rsidR="007958A8" w:rsidRDefault="007958A8" w:rsidP="00592F7B">
      <w:pPr>
        <w:rPr>
          <w:rFonts w:ascii="Arial" w:hAnsi="Arial" w:cs="Arial"/>
        </w:rPr>
      </w:pPr>
    </w:p>
    <w:p w:rsidR="007958A8" w:rsidRPr="00C96D44" w:rsidRDefault="007958A8" w:rsidP="00592F7B">
      <w:pPr>
        <w:rPr>
          <w:rFonts w:ascii="Arial" w:hAnsi="Arial" w:cs="Arial"/>
        </w:rPr>
      </w:pPr>
    </w:p>
    <w:p w:rsidR="00A94725" w:rsidRPr="00C96D44" w:rsidRDefault="00A94725" w:rsidP="00A94725">
      <w:pPr>
        <w:numPr>
          <w:ilvl w:val="0"/>
          <w:numId w:val="34"/>
        </w:numPr>
        <w:rPr>
          <w:rFonts w:ascii="Arial" w:hAnsi="Arial" w:cs="Arial"/>
          <w:b/>
        </w:rPr>
      </w:pPr>
      <w:r w:rsidRPr="00C96D44">
        <w:rPr>
          <w:rFonts w:ascii="Arial" w:hAnsi="Arial" w:cs="Arial"/>
          <w:b/>
        </w:rPr>
        <w:t>Body</w:t>
      </w:r>
      <w:r>
        <w:rPr>
          <w:rFonts w:ascii="Arial" w:hAnsi="Arial" w:cs="Arial"/>
          <w:b/>
        </w:rPr>
        <w:t xml:space="preserve"> programu aktuální schůze – 28.11</w:t>
      </w:r>
      <w:r w:rsidRPr="00C96D44">
        <w:rPr>
          <w:rFonts w:ascii="Arial" w:hAnsi="Arial" w:cs="Arial"/>
          <w:b/>
        </w:rPr>
        <w:t>.2019</w:t>
      </w:r>
      <w:r>
        <w:rPr>
          <w:rFonts w:ascii="Arial" w:hAnsi="Arial" w:cs="Arial"/>
          <w:b/>
        </w:rPr>
        <w:t>, MIKULOV</w:t>
      </w:r>
    </w:p>
    <w:p w:rsidR="00A94725" w:rsidRPr="00C96D44" w:rsidRDefault="00A94725" w:rsidP="00A94725">
      <w:pPr>
        <w:rPr>
          <w:rFonts w:ascii="Arial" w:hAnsi="Arial" w:cs="Arial"/>
        </w:rPr>
      </w:pPr>
    </w:p>
    <w:p w:rsidR="00A94725" w:rsidRPr="00C96D44" w:rsidRDefault="00A94725" w:rsidP="00A94725">
      <w:pPr>
        <w:numPr>
          <w:ilvl w:val="1"/>
          <w:numId w:val="34"/>
        </w:numPr>
        <w:rPr>
          <w:rFonts w:ascii="Arial" w:hAnsi="Arial" w:cs="Arial"/>
          <w:b/>
        </w:rPr>
      </w:pPr>
      <w:r w:rsidRPr="00C96D44">
        <w:rPr>
          <w:rFonts w:ascii="Arial" w:hAnsi="Arial" w:cs="Arial"/>
          <w:b/>
        </w:rPr>
        <w:t>Kongres 2019 – Mikulov</w:t>
      </w:r>
    </w:p>
    <w:p w:rsidR="00A94725" w:rsidRDefault="00A94725" w:rsidP="00A94725">
      <w:pPr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Zhodnocení programu, přípravy, práce organizační agentury a připomínky pro další rok.</w:t>
      </w:r>
    </w:p>
    <w:p w:rsidR="00A94725" w:rsidRDefault="00A94725" w:rsidP="00A94725">
      <w:pPr>
        <w:numPr>
          <w:ilvl w:val="2"/>
          <w:numId w:val="34"/>
        </w:numPr>
        <w:rPr>
          <w:rFonts w:ascii="Arial" w:hAnsi="Arial" w:cs="Arial"/>
          <w:color w:val="FF0000"/>
        </w:rPr>
      </w:pPr>
      <w:r w:rsidRPr="00A94725">
        <w:rPr>
          <w:rFonts w:ascii="Arial" w:hAnsi="Arial" w:cs="Arial"/>
          <w:color w:val="FF0000"/>
        </w:rPr>
        <w:t>Vyúčtování kongresu připraví Leoš do schůze v březnu 2020</w:t>
      </w:r>
    </w:p>
    <w:p w:rsidR="00A94725" w:rsidRPr="00D601BC" w:rsidRDefault="00A94725" w:rsidP="00A94725">
      <w:pPr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Prohlídka kongresových prostor na zámku v Mikulově (pro ev. kongres 2020) – </w:t>
      </w:r>
      <w:proofErr w:type="spellStart"/>
      <w:r w:rsidRPr="00A94725">
        <w:rPr>
          <w:rFonts w:ascii="Arial" w:hAnsi="Arial" w:cs="Arial"/>
          <w:color w:val="FF0000"/>
        </w:rPr>
        <w:t>info</w:t>
      </w:r>
      <w:proofErr w:type="spellEnd"/>
      <w:r w:rsidRPr="00A94725">
        <w:rPr>
          <w:rFonts w:ascii="Arial" w:hAnsi="Arial" w:cs="Arial"/>
          <w:color w:val="FF0000"/>
        </w:rPr>
        <w:t xml:space="preserve"> Pavel na příští schůzi</w:t>
      </w:r>
    </w:p>
    <w:p w:rsidR="00D601BC" w:rsidRDefault="00D601BC" w:rsidP="00D601BC">
      <w:pPr>
        <w:ind w:left="2340"/>
        <w:rPr>
          <w:rFonts w:ascii="Arial" w:hAnsi="Arial" w:cs="Arial"/>
        </w:rPr>
      </w:pPr>
      <w:r>
        <w:rPr>
          <w:rFonts w:ascii="Arial" w:hAnsi="Arial" w:cs="Arial"/>
        </w:rPr>
        <w:t>Prostory nejsou vhodné, protože kongresový sál není propojen s výstavními sály pro firmy. Jediná komunikace je přes nádvoří (cca 200m), což je v zimních měsících zcela nereálné.</w:t>
      </w:r>
    </w:p>
    <w:p w:rsidR="00A94725" w:rsidRPr="00A94725" w:rsidRDefault="00A94725" w:rsidP="00A94725">
      <w:pPr>
        <w:numPr>
          <w:ilvl w:val="2"/>
          <w:numId w:val="34"/>
        </w:numPr>
        <w:rPr>
          <w:rFonts w:ascii="Arial" w:hAnsi="Arial" w:cs="Arial"/>
        </w:rPr>
      </w:pPr>
      <w:r w:rsidRPr="00A94725">
        <w:rPr>
          <w:rFonts w:ascii="Arial" w:hAnsi="Arial" w:cs="Arial"/>
          <w:b/>
          <w:color w:val="FF0000"/>
        </w:rPr>
        <w:t>P</w:t>
      </w:r>
      <w:r w:rsidR="00D601BC">
        <w:rPr>
          <w:rFonts w:ascii="Arial" w:hAnsi="Arial" w:cs="Arial"/>
          <w:b/>
          <w:color w:val="FF0000"/>
        </w:rPr>
        <w:t>oslední možnost RELEVANTNÍCH návrhů vhodných lokalit</w:t>
      </w:r>
      <w:r w:rsidRPr="00A94725">
        <w:rPr>
          <w:rFonts w:ascii="Arial" w:hAnsi="Arial" w:cs="Arial"/>
          <w:b/>
          <w:color w:val="FF0000"/>
        </w:rPr>
        <w:t xml:space="preserve"> pro </w:t>
      </w:r>
      <w:r w:rsidR="00D601BC">
        <w:rPr>
          <w:rFonts w:ascii="Arial" w:hAnsi="Arial" w:cs="Arial"/>
          <w:b/>
          <w:color w:val="FF0000"/>
        </w:rPr>
        <w:t>kongres v roce</w:t>
      </w:r>
      <w:r w:rsidRPr="00A94725">
        <w:rPr>
          <w:rFonts w:ascii="Arial" w:hAnsi="Arial" w:cs="Arial"/>
          <w:b/>
          <w:color w:val="FF0000"/>
        </w:rPr>
        <w:t xml:space="preserve"> 2020 – nutno rozhodnout do </w:t>
      </w:r>
      <w:r>
        <w:rPr>
          <w:rFonts w:ascii="Arial" w:hAnsi="Arial" w:cs="Arial"/>
          <w:b/>
          <w:color w:val="FF0000"/>
        </w:rPr>
        <w:t>konce roku</w:t>
      </w:r>
      <w:r w:rsidRPr="00A94725">
        <w:rPr>
          <w:rFonts w:ascii="Arial" w:hAnsi="Arial" w:cs="Arial"/>
          <w:b/>
          <w:color w:val="FF0000"/>
        </w:rPr>
        <w:t>!!!!!!!!</w:t>
      </w:r>
    </w:p>
    <w:p w:rsidR="00A94725" w:rsidRPr="00C23A2A" w:rsidRDefault="00A94725" w:rsidP="00A94725">
      <w:pPr>
        <w:rPr>
          <w:rFonts w:ascii="Arial" w:hAnsi="Arial" w:cs="Arial"/>
        </w:rPr>
      </w:pPr>
    </w:p>
    <w:p w:rsidR="00A94725" w:rsidRPr="00C96D44" w:rsidRDefault="00A94725" w:rsidP="00A94725">
      <w:pPr>
        <w:numPr>
          <w:ilvl w:val="1"/>
          <w:numId w:val="34"/>
        </w:numPr>
        <w:rPr>
          <w:rFonts w:ascii="Arial" w:hAnsi="Arial" w:cs="Arial"/>
          <w:b/>
        </w:rPr>
      </w:pPr>
      <w:r w:rsidRPr="00C96D44">
        <w:rPr>
          <w:rFonts w:ascii="Arial" w:hAnsi="Arial" w:cs="Arial"/>
          <w:b/>
        </w:rPr>
        <w:t>Současný stav aplikačních center</w:t>
      </w:r>
    </w:p>
    <w:p w:rsidR="00A94725" w:rsidRPr="000D1F13" w:rsidRDefault="00A94725" w:rsidP="00A94725">
      <w:pPr>
        <w:numPr>
          <w:ilvl w:val="2"/>
          <w:numId w:val="34"/>
        </w:numPr>
        <w:rPr>
          <w:rFonts w:ascii="Arial" w:hAnsi="Arial" w:cs="Arial"/>
          <w:color w:val="FF0000"/>
        </w:rPr>
      </w:pPr>
      <w:r w:rsidRPr="000D1F13">
        <w:rPr>
          <w:rFonts w:ascii="Arial" w:hAnsi="Arial" w:cs="Arial"/>
          <w:color w:val="FF0000"/>
        </w:rPr>
        <w:t xml:space="preserve">Strakonice – zamítnuto od pojišťovny – </w:t>
      </w:r>
      <w:r w:rsidR="00D601BC">
        <w:rPr>
          <w:rFonts w:ascii="Arial" w:hAnsi="Arial" w:cs="Arial"/>
          <w:color w:val="FF0000"/>
        </w:rPr>
        <w:t xml:space="preserve">schválen </w:t>
      </w:r>
      <w:r w:rsidRPr="000D1F13">
        <w:rPr>
          <w:rFonts w:ascii="Arial" w:hAnsi="Arial" w:cs="Arial"/>
          <w:color w:val="FF0000"/>
        </w:rPr>
        <w:t>podpůrný dopis ČVRS a ČOS</w:t>
      </w:r>
      <w:r w:rsidR="00D601BC">
        <w:rPr>
          <w:rFonts w:ascii="Arial" w:hAnsi="Arial" w:cs="Arial"/>
          <w:color w:val="FF0000"/>
        </w:rPr>
        <w:t xml:space="preserve"> pro pojišťovnu (Pavel)</w:t>
      </w:r>
      <w:r w:rsidRPr="000D1F13">
        <w:rPr>
          <w:rFonts w:ascii="Arial" w:hAnsi="Arial" w:cs="Arial"/>
          <w:color w:val="FF0000"/>
        </w:rPr>
        <w:t>.</w:t>
      </w:r>
    </w:p>
    <w:p w:rsidR="00D601BC" w:rsidRPr="00D601BC" w:rsidRDefault="00A94725" w:rsidP="00A94725">
      <w:pPr>
        <w:numPr>
          <w:ilvl w:val="2"/>
          <w:numId w:val="3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Zaznamenáno a dokladováno použití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label</w:t>
      </w:r>
      <w:proofErr w:type="spellEnd"/>
      <w:r>
        <w:rPr>
          <w:rFonts w:ascii="Arial" w:hAnsi="Arial" w:cs="Arial"/>
        </w:rPr>
        <w:t xml:space="preserve"> léčby v aplikačních centrech u pacientů splňujících indikační kritéria pro </w:t>
      </w:r>
      <w:proofErr w:type="spellStart"/>
      <w:r>
        <w:rPr>
          <w:rFonts w:ascii="Arial" w:hAnsi="Arial" w:cs="Arial"/>
        </w:rPr>
        <w:t>ofiko</w:t>
      </w:r>
      <w:proofErr w:type="spellEnd"/>
      <w:r>
        <w:rPr>
          <w:rFonts w:ascii="Arial" w:hAnsi="Arial" w:cs="Arial"/>
        </w:rPr>
        <w:t xml:space="preserve"> terapii – to je v rozporu s naším souhlasem –</w:t>
      </w:r>
      <w:r w:rsidR="00863377">
        <w:rPr>
          <w:rFonts w:ascii="Arial" w:hAnsi="Arial" w:cs="Arial"/>
        </w:rPr>
        <w:t xml:space="preserve"> konkrétně posledním bodem „předpokladů“ hovořícím o etice pracoviště. </w:t>
      </w:r>
    </w:p>
    <w:p w:rsidR="00A94725" w:rsidRPr="00863377" w:rsidRDefault="00D601BC" w:rsidP="00D601BC">
      <w:pPr>
        <w:ind w:left="23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STANOVEN</w:t>
      </w:r>
      <w:r w:rsidR="00863377" w:rsidRPr="00863377">
        <w:rPr>
          <w:rFonts w:ascii="Arial" w:hAnsi="Arial" w:cs="Arial"/>
          <w:color w:val="FF0000"/>
        </w:rPr>
        <w:t xml:space="preserve"> JEDNOTNÝ POSTUP VÝBORU V TĚCHTO SITUACÍCH – dopis</w:t>
      </w:r>
      <w:r>
        <w:rPr>
          <w:rFonts w:ascii="Arial" w:hAnsi="Arial" w:cs="Arial"/>
          <w:color w:val="FF0000"/>
        </w:rPr>
        <w:t xml:space="preserve"> adresovaný centru s upozorněním, že tento postup je v rozporu s etickými pravidly, ke kterým se jako aplikační centrum přihlásili. Při opakovaném porušení informace pro plátce a ČOS.</w:t>
      </w:r>
    </w:p>
    <w:p w:rsidR="00A94725" w:rsidRPr="00863377" w:rsidRDefault="00863377" w:rsidP="00863377">
      <w:pPr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Návrh: Schůzky</w:t>
      </w:r>
      <w:r w:rsidR="00A94725">
        <w:rPr>
          <w:rFonts w:ascii="Arial" w:hAnsi="Arial" w:cs="Arial"/>
        </w:rPr>
        <w:t xml:space="preserve"> center v rámci ČOS </w:t>
      </w:r>
      <w:r>
        <w:rPr>
          <w:rFonts w:ascii="Arial" w:hAnsi="Arial" w:cs="Arial"/>
        </w:rPr>
        <w:t>a ČVRS pravidelně. A</w:t>
      </w:r>
      <w:r w:rsidR="00A94725" w:rsidRPr="00863377">
        <w:rPr>
          <w:rFonts w:ascii="Arial" w:hAnsi="Arial" w:cs="Arial"/>
        </w:rPr>
        <w:t xml:space="preserve">ktualizaci kontaktních údajů na všechna centra v rámci ČR </w:t>
      </w:r>
      <w:r>
        <w:rPr>
          <w:rFonts w:ascii="Arial" w:hAnsi="Arial" w:cs="Arial"/>
        </w:rPr>
        <w:t xml:space="preserve">povede </w:t>
      </w:r>
      <w:r w:rsidR="00A94725" w:rsidRPr="00863377">
        <w:rPr>
          <w:rFonts w:ascii="Arial" w:hAnsi="Arial" w:cs="Arial"/>
          <w:color w:val="FF0000"/>
        </w:rPr>
        <w:t>Libor – databáze aktivních fungujících center</w:t>
      </w:r>
    </w:p>
    <w:p w:rsidR="00863377" w:rsidRPr="000D1F13" w:rsidRDefault="00863377" w:rsidP="00863377">
      <w:pPr>
        <w:numPr>
          <w:ilvl w:val="2"/>
          <w:numId w:val="34"/>
        </w:numPr>
        <w:rPr>
          <w:rFonts w:ascii="Arial" w:hAnsi="Arial" w:cs="Arial"/>
          <w:color w:val="FF0000"/>
        </w:rPr>
      </w:pPr>
      <w:r w:rsidRPr="00D601BC">
        <w:rPr>
          <w:rFonts w:ascii="Arial" w:hAnsi="Arial" w:cs="Arial"/>
        </w:rPr>
        <w:t>Nová indikace k </w:t>
      </w:r>
      <w:proofErr w:type="spellStart"/>
      <w:r w:rsidRPr="00D601BC">
        <w:rPr>
          <w:rFonts w:ascii="Arial" w:hAnsi="Arial" w:cs="Arial"/>
        </w:rPr>
        <w:t>antiVEGF</w:t>
      </w:r>
      <w:proofErr w:type="spellEnd"/>
      <w:r w:rsidRPr="00D601BC">
        <w:rPr>
          <w:rFonts w:ascii="Arial" w:hAnsi="Arial" w:cs="Arial"/>
        </w:rPr>
        <w:t xml:space="preserve"> terapii</w:t>
      </w:r>
      <w:r w:rsidR="000D1F13" w:rsidRPr="00D601BC">
        <w:rPr>
          <w:rFonts w:ascii="Arial" w:hAnsi="Arial" w:cs="Arial"/>
        </w:rPr>
        <w:t xml:space="preserve"> (</w:t>
      </w:r>
      <w:proofErr w:type="spellStart"/>
      <w:r w:rsidR="000D1F13" w:rsidRPr="00D601BC">
        <w:rPr>
          <w:rFonts w:ascii="Arial" w:hAnsi="Arial" w:cs="Arial"/>
        </w:rPr>
        <w:t>ranibizumab</w:t>
      </w:r>
      <w:proofErr w:type="spellEnd"/>
      <w:r w:rsidR="000D1F13" w:rsidRPr="00D601BC">
        <w:rPr>
          <w:rFonts w:ascii="Arial" w:hAnsi="Arial" w:cs="Arial"/>
        </w:rPr>
        <w:t>) – PDR. Zatím bez úhrady a bez jasných indikačních omezení</w:t>
      </w:r>
      <w:r w:rsidR="000D1F13">
        <w:rPr>
          <w:rFonts w:ascii="Arial" w:hAnsi="Arial" w:cs="Arial"/>
        </w:rPr>
        <w:t xml:space="preserve"> úhrady – </w:t>
      </w:r>
      <w:r w:rsidR="000D1F13" w:rsidRPr="000D1F13">
        <w:rPr>
          <w:rFonts w:ascii="Arial" w:hAnsi="Arial" w:cs="Arial"/>
          <w:color w:val="FF0000"/>
        </w:rPr>
        <w:t xml:space="preserve">výbor osloví firmu k zorganizování poradního </w:t>
      </w:r>
      <w:proofErr w:type="spellStart"/>
      <w:r w:rsidR="000D1F13" w:rsidRPr="000D1F13">
        <w:rPr>
          <w:rFonts w:ascii="Arial" w:hAnsi="Arial" w:cs="Arial"/>
          <w:color w:val="FF0000"/>
        </w:rPr>
        <w:t>boardu</w:t>
      </w:r>
      <w:proofErr w:type="spellEnd"/>
      <w:r w:rsidR="000D1F13" w:rsidRPr="000D1F13">
        <w:rPr>
          <w:rFonts w:ascii="Arial" w:hAnsi="Arial" w:cs="Arial"/>
          <w:color w:val="FF0000"/>
        </w:rPr>
        <w:t xml:space="preserve"> (</w:t>
      </w:r>
      <w:proofErr w:type="spellStart"/>
      <w:r w:rsidR="000D1F13" w:rsidRPr="000D1F13">
        <w:rPr>
          <w:rFonts w:ascii="Arial" w:hAnsi="Arial" w:cs="Arial"/>
          <w:color w:val="FF0000"/>
        </w:rPr>
        <w:t>pavel</w:t>
      </w:r>
      <w:proofErr w:type="spellEnd"/>
      <w:r w:rsidR="000D1F13" w:rsidRPr="000D1F13">
        <w:rPr>
          <w:rFonts w:ascii="Arial" w:hAnsi="Arial" w:cs="Arial"/>
          <w:color w:val="FF0000"/>
        </w:rPr>
        <w:t xml:space="preserve">) se zástupci větších </w:t>
      </w:r>
      <w:proofErr w:type="spellStart"/>
      <w:r w:rsidR="000D1F13" w:rsidRPr="000D1F13">
        <w:rPr>
          <w:rFonts w:ascii="Arial" w:hAnsi="Arial" w:cs="Arial"/>
          <w:color w:val="FF0000"/>
        </w:rPr>
        <w:t>apl</w:t>
      </w:r>
      <w:proofErr w:type="spellEnd"/>
      <w:r w:rsidR="000D1F13" w:rsidRPr="000D1F13">
        <w:rPr>
          <w:rFonts w:ascii="Arial" w:hAnsi="Arial" w:cs="Arial"/>
          <w:color w:val="FF0000"/>
        </w:rPr>
        <w:t>. center a ČVRS (jaro 2020)</w:t>
      </w:r>
    </w:p>
    <w:p w:rsidR="00A94725" w:rsidRPr="00C96D44" w:rsidRDefault="00A94725" w:rsidP="00A94725">
      <w:pPr>
        <w:ind w:left="2340"/>
        <w:rPr>
          <w:rFonts w:ascii="Arial" w:hAnsi="Arial" w:cs="Arial"/>
        </w:rPr>
      </w:pPr>
    </w:p>
    <w:p w:rsidR="00A94725" w:rsidRPr="00C96D44" w:rsidRDefault="00863377" w:rsidP="00A94725">
      <w:pPr>
        <w:numPr>
          <w:ilvl w:val="1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Web</w:t>
      </w:r>
      <w:r w:rsidR="00A94725" w:rsidRPr="00C96D44">
        <w:rPr>
          <w:rFonts w:ascii="Arial" w:hAnsi="Arial" w:cs="Arial"/>
          <w:b/>
        </w:rPr>
        <w:t xml:space="preserve"> ČVRS</w:t>
      </w:r>
    </w:p>
    <w:p w:rsidR="00A94725" w:rsidRDefault="00A94725" w:rsidP="00A94725">
      <w:pPr>
        <w:numPr>
          <w:ilvl w:val="2"/>
          <w:numId w:val="34"/>
        </w:numPr>
        <w:rPr>
          <w:rFonts w:ascii="Arial" w:hAnsi="Arial" w:cs="Arial"/>
        </w:rPr>
      </w:pPr>
      <w:r w:rsidRPr="00411A91">
        <w:rPr>
          <w:rFonts w:ascii="Arial" w:hAnsi="Arial" w:cs="Arial"/>
          <w:color w:val="3366FF"/>
        </w:rPr>
        <w:t xml:space="preserve">Na webu bude </w:t>
      </w:r>
      <w:r w:rsidR="00863377">
        <w:rPr>
          <w:rFonts w:ascii="Arial" w:hAnsi="Arial" w:cs="Arial"/>
          <w:color w:val="3366FF"/>
        </w:rPr>
        <w:t xml:space="preserve">od nového roku </w:t>
      </w:r>
      <w:r w:rsidRPr="00411A91">
        <w:rPr>
          <w:rFonts w:ascii="Arial" w:hAnsi="Arial" w:cs="Arial"/>
          <w:color w:val="3366FF"/>
        </w:rPr>
        <w:t>nový odkaz na „OPHTHALMOLOGY NEWS“</w:t>
      </w:r>
      <w:r>
        <w:rPr>
          <w:rFonts w:ascii="Arial" w:hAnsi="Arial" w:cs="Arial"/>
        </w:rPr>
        <w:t xml:space="preserve"> – Původní monotematický portál </w:t>
      </w:r>
      <w:proofErr w:type="spellStart"/>
      <w:r>
        <w:rPr>
          <w:rFonts w:ascii="Arial" w:hAnsi="Arial" w:cs="Arial"/>
        </w:rPr>
        <w:t>GlaukomaNews</w:t>
      </w:r>
      <w:proofErr w:type="spellEnd"/>
      <w:r>
        <w:rPr>
          <w:rFonts w:ascii="Arial" w:hAnsi="Arial" w:cs="Arial"/>
        </w:rPr>
        <w:t xml:space="preserve"> se rozšiřuje o další obory a významným partnerem se stala ČVRS – </w:t>
      </w:r>
      <w:r w:rsidRPr="000D1F13">
        <w:rPr>
          <w:rFonts w:ascii="Arial" w:hAnsi="Arial" w:cs="Arial"/>
          <w:color w:val="3366FF"/>
        </w:rPr>
        <w:t>v odborné redakční radě bude nyní za ČVRS – Pavel a Daniela</w:t>
      </w:r>
      <w:r w:rsidR="000D1F13">
        <w:rPr>
          <w:rFonts w:ascii="Arial" w:hAnsi="Arial" w:cs="Arial"/>
        </w:rPr>
        <w:t xml:space="preserve"> (schváleno na minulém výboru).</w:t>
      </w:r>
      <w:r>
        <w:rPr>
          <w:rFonts w:ascii="Arial" w:hAnsi="Arial" w:cs="Arial"/>
        </w:rPr>
        <w:t xml:space="preserve"> Portál a jeho každoměsíční </w:t>
      </w:r>
      <w:proofErr w:type="spellStart"/>
      <w:r>
        <w:rPr>
          <w:rFonts w:ascii="Arial" w:hAnsi="Arial" w:cs="Arial"/>
        </w:rPr>
        <w:t>NewsLetter</w:t>
      </w:r>
      <w:proofErr w:type="spellEnd"/>
      <w:r>
        <w:rPr>
          <w:rFonts w:ascii="Arial" w:hAnsi="Arial" w:cs="Arial"/>
        </w:rPr>
        <w:t xml:space="preserve"> má již 600 registrovaných odběratelů z řad oftalmologů – účinný instrument pro ovlivnění a šíření informací.</w:t>
      </w:r>
    </w:p>
    <w:p w:rsidR="00A94725" w:rsidRPr="00411A91" w:rsidRDefault="00863377" w:rsidP="00A94725">
      <w:pPr>
        <w:numPr>
          <w:ilvl w:val="2"/>
          <w:numId w:val="34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U</w:t>
      </w:r>
      <w:r w:rsidR="00A94725" w:rsidRPr="00411A91">
        <w:rPr>
          <w:rFonts w:ascii="Arial" w:hAnsi="Arial" w:cs="Arial"/>
          <w:b/>
          <w:color w:val="FF0000"/>
        </w:rPr>
        <w:t>pgrade informací uvedených u vašich kontaktů (Výbor ČVRS) + fotografie a místo pracoviště – zkontrolujte a pošlete – shromažďuje Olda – do konce roku (a lépe do kongresu</w:t>
      </w:r>
      <w:r>
        <w:rPr>
          <w:rFonts w:ascii="Arial" w:hAnsi="Arial" w:cs="Arial"/>
          <w:b/>
          <w:color w:val="FF0000"/>
        </w:rPr>
        <w:t>.</w:t>
      </w:r>
    </w:p>
    <w:p w:rsidR="00A94725" w:rsidRPr="00411A91" w:rsidRDefault="00A94725" w:rsidP="00A94725">
      <w:pPr>
        <w:numPr>
          <w:ilvl w:val="2"/>
          <w:numId w:val="34"/>
        </w:numPr>
        <w:rPr>
          <w:rFonts w:ascii="Arial" w:hAnsi="Arial" w:cs="Arial"/>
          <w:color w:val="FF0000"/>
        </w:rPr>
      </w:pPr>
      <w:r w:rsidRPr="00411A91">
        <w:rPr>
          <w:rFonts w:ascii="Arial" w:hAnsi="Arial" w:cs="Arial"/>
          <w:color w:val="FF0000"/>
        </w:rPr>
        <w:t>Všechny údaje na web musí být dány na vědomí mě/předsednictvu výboru – já/</w:t>
      </w:r>
      <w:proofErr w:type="spellStart"/>
      <w:r w:rsidRPr="00411A91">
        <w:rPr>
          <w:rFonts w:ascii="Arial" w:hAnsi="Arial" w:cs="Arial"/>
          <w:color w:val="FF0000"/>
        </w:rPr>
        <w:t>příp.Libor</w:t>
      </w:r>
      <w:proofErr w:type="spellEnd"/>
      <w:r w:rsidRPr="00411A91">
        <w:rPr>
          <w:rFonts w:ascii="Arial" w:hAnsi="Arial" w:cs="Arial"/>
          <w:color w:val="FF0000"/>
        </w:rPr>
        <w:t xml:space="preserve"> je postupuji Oldovi – Olda jedná s</w:t>
      </w:r>
      <w:r>
        <w:rPr>
          <w:rFonts w:ascii="Arial" w:hAnsi="Arial" w:cs="Arial"/>
          <w:color w:val="FF0000"/>
        </w:rPr>
        <w:t> </w:t>
      </w:r>
      <w:r w:rsidRPr="00411A91">
        <w:rPr>
          <w:rFonts w:ascii="Arial" w:hAnsi="Arial" w:cs="Arial"/>
          <w:color w:val="FF0000"/>
        </w:rPr>
        <w:t>agenturou</w:t>
      </w:r>
      <w:r>
        <w:rPr>
          <w:rFonts w:ascii="Arial" w:hAnsi="Arial" w:cs="Arial"/>
          <w:color w:val="FF0000"/>
        </w:rPr>
        <w:t xml:space="preserve"> o umístění na web.</w:t>
      </w:r>
    </w:p>
    <w:p w:rsidR="00A94725" w:rsidRPr="00C96D44" w:rsidRDefault="00A94725" w:rsidP="00A94725">
      <w:pPr>
        <w:rPr>
          <w:rFonts w:ascii="Arial" w:hAnsi="Arial" w:cs="Arial"/>
        </w:rPr>
      </w:pPr>
    </w:p>
    <w:p w:rsidR="00A94725" w:rsidRDefault="00A94725" w:rsidP="00A94725">
      <w:pPr>
        <w:numPr>
          <w:ilvl w:val="1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 škola</w:t>
      </w:r>
    </w:p>
    <w:p w:rsidR="00A94725" w:rsidRPr="00BD0686" w:rsidRDefault="00A94725" w:rsidP="00A94725">
      <w:pPr>
        <w:pStyle w:val="Odstavecseseznamem"/>
        <w:numPr>
          <w:ilvl w:val="5"/>
          <w:numId w:val="34"/>
        </w:numPr>
        <w:ind w:left="2410" w:hanging="567"/>
        <w:rPr>
          <w:rFonts w:ascii="Arial" w:hAnsi="Arial" w:cs="Arial"/>
          <w:color w:val="3366FF"/>
        </w:rPr>
      </w:pPr>
      <w:r w:rsidRPr="00BD0686">
        <w:rPr>
          <w:rFonts w:ascii="Arial" w:hAnsi="Arial" w:cs="Arial"/>
          <w:color w:val="3366FF"/>
        </w:rPr>
        <w:t xml:space="preserve">VR Škola (2020) potvrzena a zařazena do Negarantovaných akcí ČOS na rok 2020 – </w:t>
      </w:r>
      <w:proofErr w:type="spellStart"/>
      <w:r w:rsidRPr="00BD0686">
        <w:rPr>
          <w:rFonts w:ascii="Arial" w:hAnsi="Arial" w:cs="Arial"/>
          <w:color w:val="3366FF"/>
        </w:rPr>
        <w:t>Monínec</w:t>
      </w:r>
      <w:proofErr w:type="spellEnd"/>
      <w:r w:rsidRPr="00BD0686">
        <w:rPr>
          <w:rFonts w:ascii="Arial" w:hAnsi="Arial" w:cs="Arial"/>
          <w:color w:val="3366FF"/>
        </w:rPr>
        <w:t xml:space="preserve"> , 28-30/5 (nahlásil Pavel).</w:t>
      </w:r>
    </w:p>
    <w:p w:rsidR="00A94725" w:rsidRDefault="00A94725" w:rsidP="00A94725">
      <w:pPr>
        <w:pStyle w:val="Odstavecseseznamem"/>
        <w:numPr>
          <w:ilvl w:val="5"/>
          <w:numId w:val="34"/>
        </w:numPr>
        <w:ind w:left="2410" w:hanging="567"/>
        <w:rPr>
          <w:rFonts w:ascii="Arial" w:hAnsi="Arial" w:cs="Arial"/>
        </w:rPr>
      </w:pPr>
      <w:r>
        <w:rPr>
          <w:rFonts w:ascii="Arial" w:hAnsi="Arial" w:cs="Arial"/>
        </w:rPr>
        <w:t>finanční vyhodnocení (</w:t>
      </w:r>
      <w:r w:rsidRPr="00411A91">
        <w:rPr>
          <w:rFonts w:ascii="Arial" w:hAnsi="Arial" w:cs="Arial"/>
          <w:color w:val="3366FF"/>
        </w:rPr>
        <w:t>Leoš – připraveno za ČVRS</w:t>
      </w:r>
      <w:r>
        <w:rPr>
          <w:rFonts w:ascii="Arial" w:hAnsi="Arial" w:cs="Arial"/>
        </w:rPr>
        <w:t xml:space="preserve">) </w:t>
      </w:r>
    </w:p>
    <w:p w:rsidR="00A94725" w:rsidRDefault="00D601BC" w:rsidP="00A94725">
      <w:pPr>
        <w:pStyle w:val="Odstavecseseznamem"/>
        <w:numPr>
          <w:ilvl w:val="5"/>
          <w:numId w:val="34"/>
        </w:numPr>
        <w:ind w:left="2410" w:hanging="567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schůzka s návrhem změn a návrhu financování</w:t>
      </w:r>
      <w:r w:rsidR="00A94725" w:rsidRPr="00411A91">
        <w:rPr>
          <w:rFonts w:ascii="Arial" w:hAnsi="Arial" w:cs="Arial"/>
          <w:color w:val="FF0000"/>
        </w:rPr>
        <w:t xml:space="preserve"> v Praze (definitivní finanční plán a organizační uspořádání na příští roky) ve formátu – Honza, Pavel, Leoš a Míša Nováková</w:t>
      </w:r>
    </w:p>
    <w:p w:rsidR="00A94725" w:rsidRPr="00D601BC" w:rsidRDefault="00D601BC" w:rsidP="00A94725">
      <w:pPr>
        <w:pStyle w:val="Odstavecseseznamem"/>
        <w:ind w:left="2410"/>
        <w:rPr>
          <w:rFonts w:ascii="Arial" w:hAnsi="Arial" w:cs="Arial"/>
          <w:color w:val="FF0000"/>
        </w:rPr>
      </w:pPr>
      <w:r w:rsidRPr="00D601BC">
        <w:rPr>
          <w:rFonts w:ascii="Arial" w:hAnsi="Arial" w:cs="Arial"/>
          <w:color w:val="FF0000"/>
        </w:rPr>
        <w:t>Termín Honza E.</w:t>
      </w:r>
    </w:p>
    <w:p w:rsidR="00A94725" w:rsidRPr="007F0C75" w:rsidRDefault="00A94725" w:rsidP="00A94725">
      <w:pPr>
        <w:pStyle w:val="Odstavecseseznamem"/>
        <w:ind w:left="2410"/>
        <w:rPr>
          <w:rFonts w:ascii="Arial" w:hAnsi="Arial" w:cs="Arial"/>
        </w:rPr>
      </w:pPr>
    </w:p>
    <w:p w:rsidR="000D1F13" w:rsidRDefault="000D1F13" w:rsidP="00A94725">
      <w:pPr>
        <w:numPr>
          <w:ilvl w:val="1"/>
          <w:numId w:val="3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Rheoferéza</w:t>
      </w:r>
      <w:proofErr w:type="spellEnd"/>
    </w:p>
    <w:p w:rsidR="000D1F13" w:rsidRPr="007958A8" w:rsidRDefault="000D1F13" w:rsidP="000D1F13">
      <w:pPr>
        <w:numPr>
          <w:ilvl w:val="2"/>
          <w:numId w:val="34"/>
        </w:numPr>
        <w:rPr>
          <w:rFonts w:ascii="Arial" w:hAnsi="Arial" w:cs="Arial"/>
          <w:b/>
          <w:color w:val="FF0000"/>
        </w:rPr>
      </w:pPr>
      <w:r w:rsidRPr="007958A8">
        <w:rPr>
          <w:rFonts w:ascii="Arial" w:hAnsi="Arial" w:cs="Arial"/>
          <w:color w:val="FF0000"/>
        </w:rPr>
        <w:t xml:space="preserve">Libor – </w:t>
      </w:r>
      <w:proofErr w:type="spellStart"/>
      <w:r w:rsidRPr="007958A8">
        <w:rPr>
          <w:rFonts w:ascii="Arial" w:hAnsi="Arial" w:cs="Arial"/>
          <w:color w:val="FF0000"/>
        </w:rPr>
        <w:t>info</w:t>
      </w:r>
      <w:proofErr w:type="spellEnd"/>
      <w:r w:rsidRPr="007958A8">
        <w:rPr>
          <w:rFonts w:ascii="Arial" w:hAnsi="Arial" w:cs="Arial"/>
          <w:color w:val="FF0000"/>
        </w:rPr>
        <w:t xml:space="preserve"> o současné situaci</w:t>
      </w:r>
    </w:p>
    <w:p w:rsidR="000D1F13" w:rsidRPr="00D601BC" w:rsidRDefault="000D1F13" w:rsidP="000D1F13">
      <w:pPr>
        <w:numPr>
          <w:ilvl w:val="2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 náš web, až po zprávě o projednání od Výboru ČOS – přislíbila doc. Pitrová</w:t>
      </w:r>
    </w:p>
    <w:p w:rsidR="00D601BC" w:rsidRPr="00D601BC" w:rsidRDefault="00D601BC" w:rsidP="000D1F13">
      <w:pPr>
        <w:numPr>
          <w:ilvl w:val="2"/>
          <w:numId w:val="34"/>
        </w:numPr>
        <w:rPr>
          <w:rFonts w:ascii="Arial" w:hAnsi="Arial" w:cs="Arial"/>
          <w:b/>
          <w:color w:val="FF0000"/>
        </w:rPr>
      </w:pPr>
      <w:r w:rsidRPr="00D601BC">
        <w:rPr>
          <w:rFonts w:ascii="Arial" w:hAnsi="Arial" w:cs="Arial"/>
          <w:color w:val="FF0000"/>
        </w:rPr>
        <w:t xml:space="preserve">Libor </w:t>
      </w:r>
      <w:r>
        <w:rPr>
          <w:rFonts w:ascii="Arial" w:hAnsi="Arial" w:cs="Arial"/>
          <w:color w:val="FF0000"/>
        </w:rPr>
        <w:t>připraví krátkou „kuchařku“ – pro jaké pacienty, kam je doporučovat, jaká musejí mít doporučující vyšetření/zprávy, atd.</w:t>
      </w:r>
    </w:p>
    <w:p w:rsidR="000D1F13" w:rsidRDefault="000D1F13" w:rsidP="000D1F13">
      <w:pPr>
        <w:ind w:left="1980"/>
        <w:rPr>
          <w:rFonts w:ascii="Arial" w:hAnsi="Arial" w:cs="Arial"/>
          <w:b/>
        </w:rPr>
      </w:pPr>
    </w:p>
    <w:p w:rsidR="00A94725" w:rsidRPr="00C96D44" w:rsidRDefault="00A94725" w:rsidP="00A94725">
      <w:pPr>
        <w:numPr>
          <w:ilvl w:val="1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</w:t>
      </w:r>
    </w:p>
    <w:p w:rsidR="007958A8" w:rsidRPr="00414BA2" w:rsidRDefault="00D601BC" w:rsidP="00414BA2">
      <w:pPr>
        <w:numPr>
          <w:ilvl w:val="2"/>
          <w:numId w:val="34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Výbor se seznámil s dopisem </w:t>
      </w:r>
      <w:r w:rsidR="000D1F13">
        <w:rPr>
          <w:rFonts w:ascii="Arial" w:hAnsi="Arial" w:cs="Arial"/>
        </w:rPr>
        <w:t xml:space="preserve">Dr. Krásného </w:t>
      </w:r>
      <w:r>
        <w:rPr>
          <w:rFonts w:ascii="Arial" w:hAnsi="Arial" w:cs="Arial"/>
        </w:rPr>
        <w:t>adresovaným ČOS</w:t>
      </w:r>
      <w:r w:rsidR="000D1F13">
        <w:rPr>
          <w:rFonts w:ascii="Arial" w:hAnsi="Arial" w:cs="Arial"/>
        </w:rPr>
        <w:t xml:space="preserve">. </w:t>
      </w:r>
      <w:r w:rsidRPr="00414BA2">
        <w:rPr>
          <w:rFonts w:ascii="Arial" w:hAnsi="Arial" w:cs="Arial"/>
        </w:rPr>
        <w:t>Výbor</w:t>
      </w:r>
      <w:r w:rsidR="00414BA2" w:rsidRPr="00414BA2">
        <w:rPr>
          <w:rFonts w:ascii="Arial" w:hAnsi="Arial" w:cs="Arial"/>
        </w:rPr>
        <w:t xml:space="preserve"> ČVRS rozhodně nesouhlasí </w:t>
      </w:r>
      <w:r w:rsidR="00414BA2" w:rsidRPr="00414BA2">
        <w:rPr>
          <w:rFonts w:ascii="Arial" w:hAnsi="Arial" w:cs="Arial"/>
        </w:rPr>
        <w:lastRenderedPageBreak/>
        <w:t>s těmi částmi dopisu, které vystupují proti výsledkům práce naší společnost v posledních letech a znevažují výsledky dlouhých jednání. Jsme rozhodně proti takovým vyjádřením, která</w:t>
      </w:r>
      <w:r w:rsidR="000D1F13" w:rsidRPr="00414BA2">
        <w:rPr>
          <w:rFonts w:ascii="Arial" w:hAnsi="Arial" w:cs="Arial"/>
        </w:rPr>
        <w:t xml:space="preserve"> směřují k relativizaci jedněch oftalmologických výkonů na úkor jiných. Mimochodem jde o věc, kterou jsme si tvrdě vybojovali (Honza-Pitrová-Petr a nyní i já) na opakovaných jednáních s MZ i plátci.</w:t>
      </w:r>
      <w:r w:rsidR="007958A8" w:rsidRPr="00414BA2">
        <w:rPr>
          <w:rFonts w:ascii="Arial" w:hAnsi="Arial" w:cs="Arial"/>
          <w:color w:val="FF0000"/>
        </w:rPr>
        <w:t xml:space="preserve">Dopis </w:t>
      </w:r>
      <w:r w:rsidR="00414BA2" w:rsidRPr="00414BA2">
        <w:rPr>
          <w:rFonts w:ascii="Arial" w:hAnsi="Arial" w:cs="Arial"/>
          <w:color w:val="FF0000"/>
        </w:rPr>
        <w:t xml:space="preserve">pro ČOS </w:t>
      </w:r>
      <w:r w:rsidR="007958A8" w:rsidRPr="00414BA2">
        <w:rPr>
          <w:rFonts w:ascii="Arial" w:hAnsi="Arial" w:cs="Arial"/>
          <w:color w:val="FF0000"/>
        </w:rPr>
        <w:t>připraví Libor, dá na vědomí mě a posléze i celému výbor</w:t>
      </w:r>
      <w:r w:rsidR="00414BA2" w:rsidRPr="00414BA2">
        <w:rPr>
          <w:rFonts w:ascii="Arial" w:hAnsi="Arial" w:cs="Arial"/>
          <w:color w:val="FF0000"/>
        </w:rPr>
        <w:t>u</w:t>
      </w:r>
      <w:r w:rsidR="007958A8" w:rsidRPr="00414BA2">
        <w:rPr>
          <w:rFonts w:ascii="Arial" w:hAnsi="Arial" w:cs="Arial"/>
          <w:color w:val="FF0000"/>
        </w:rPr>
        <w:t xml:space="preserve"> – pak jej odešleme k rukám doc. Pitrové, termín první verze do 5.12., </w:t>
      </w:r>
      <w:proofErr w:type="spellStart"/>
      <w:r w:rsidR="007958A8" w:rsidRPr="00414BA2">
        <w:rPr>
          <w:rFonts w:ascii="Arial" w:hAnsi="Arial" w:cs="Arial"/>
          <w:color w:val="FF0000"/>
        </w:rPr>
        <w:t>def.podoba</w:t>
      </w:r>
      <w:proofErr w:type="spellEnd"/>
      <w:r w:rsidR="007958A8" w:rsidRPr="00414BA2">
        <w:rPr>
          <w:rFonts w:ascii="Arial" w:hAnsi="Arial" w:cs="Arial"/>
          <w:color w:val="FF0000"/>
        </w:rPr>
        <w:t xml:space="preserve"> do 12.12.</w:t>
      </w:r>
    </w:p>
    <w:p w:rsidR="001D55CC" w:rsidRDefault="001D55CC" w:rsidP="00A94725">
      <w:pPr>
        <w:numPr>
          <w:ilvl w:val="2"/>
          <w:numId w:val="34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členské poplatky –</w:t>
      </w:r>
      <w:r>
        <w:rPr>
          <w:rFonts w:ascii="Arial" w:hAnsi="Arial" w:cs="Arial"/>
          <w:b/>
          <w:color w:val="FF0000"/>
        </w:rPr>
        <w:t xml:space="preserve"> uvést účet: 576305413/0300</w:t>
      </w:r>
    </w:p>
    <w:p w:rsidR="0044567D" w:rsidRDefault="0044567D" w:rsidP="0044567D">
      <w:pPr>
        <w:ind w:left="234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Do poznámky pro příjemce –</w:t>
      </w:r>
      <w:r>
        <w:rPr>
          <w:rFonts w:ascii="Arial" w:hAnsi="Arial" w:cs="Arial"/>
          <w:b/>
          <w:color w:val="FF0000"/>
        </w:rPr>
        <w:t xml:space="preserve"> celé vaše jméno.</w:t>
      </w:r>
    </w:p>
    <w:p w:rsidR="0044567D" w:rsidRPr="007958A8" w:rsidRDefault="0044567D" w:rsidP="0044567D">
      <w:pPr>
        <w:ind w:left="234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B</w:t>
      </w:r>
      <w:r w:rsidR="001D55CC">
        <w:rPr>
          <w:rFonts w:ascii="Arial" w:hAnsi="Arial" w:cs="Arial"/>
        </w:rPr>
        <w:t xml:space="preserve">ez </w:t>
      </w:r>
      <w:r w:rsidR="001D55CC">
        <w:rPr>
          <w:rFonts w:ascii="Arial" w:hAnsi="Arial" w:cs="Arial"/>
          <w:b/>
          <w:color w:val="FF0000"/>
        </w:rPr>
        <w:t xml:space="preserve">platby nebude možno hradit </w:t>
      </w:r>
      <w:r w:rsidR="00414BA2">
        <w:rPr>
          <w:rFonts w:ascii="Arial" w:hAnsi="Arial" w:cs="Arial"/>
          <w:b/>
          <w:color w:val="FF0000"/>
        </w:rPr>
        <w:t xml:space="preserve">edukační </w:t>
      </w:r>
      <w:r w:rsidR="001D55CC">
        <w:rPr>
          <w:rFonts w:ascii="Arial" w:hAnsi="Arial" w:cs="Arial"/>
          <w:b/>
          <w:color w:val="FF0000"/>
        </w:rPr>
        <w:t>ak</w:t>
      </w:r>
      <w:r w:rsidR="00414BA2">
        <w:rPr>
          <w:rFonts w:ascii="Arial" w:hAnsi="Arial" w:cs="Arial"/>
          <w:b/>
          <w:color w:val="FF0000"/>
        </w:rPr>
        <w:t xml:space="preserve">tivity </w:t>
      </w:r>
      <w:r w:rsidR="001D55CC">
        <w:rPr>
          <w:rFonts w:ascii="Arial" w:hAnsi="Arial" w:cs="Arial"/>
          <w:b/>
          <w:color w:val="FF0000"/>
        </w:rPr>
        <w:t>prostřednictvím společnosti.</w:t>
      </w:r>
    </w:p>
    <w:p w:rsidR="007958A8" w:rsidRDefault="00A94725" w:rsidP="00592F7B">
      <w:pPr>
        <w:numPr>
          <w:ilvl w:val="2"/>
          <w:numId w:val="34"/>
        </w:numPr>
        <w:rPr>
          <w:rFonts w:ascii="Arial" w:hAnsi="Arial" w:cs="Arial"/>
          <w:b/>
        </w:rPr>
      </w:pPr>
      <w:r w:rsidRPr="00C96D44">
        <w:rPr>
          <w:rFonts w:ascii="Arial" w:hAnsi="Arial" w:cs="Arial"/>
        </w:rPr>
        <w:t>Návrh na fixní odměnu členům Výbor</w:t>
      </w:r>
      <w:r>
        <w:rPr>
          <w:rFonts w:ascii="Arial" w:hAnsi="Arial" w:cs="Arial"/>
        </w:rPr>
        <w:t>u</w:t>
      </w:r>
      <w:r w:rsidRPr="00C96D44">
        <w:rPr>
          <w:rFonts w:ascii="Arial" w:hAnsi="Arial" w:cs="Arial"/>
        </w:rPr>
        <w:t xml:space="preserve"> ČVRS za každou schůzi</w:t>
      </w:r>
      <w:r w:rsidRPr="000B6807">
        <w:rPr>
          <w:rFonts w:ascii="Arial" w:hAnsi="Arial" w:cs="Arial"/>
          <w:color w:val="FF0000"/>
        </w:rPr>
        <w:t xml:space="preserve">– </w:t>
      </w:r>
      <w:r>
        <w:rPr>
          <w:rFonts w:ascii="Arial" w:hAnsi="Arial" w:cs="Arial"/>
          <w:color w:val="FF0000"/>
        </w:rPr>
        <w:t>navrženo 1000,- Kč za každou schůzi- neprojednáno – převedeno do agendy další schůze.</w:t>
      </w:r>
    </w:p>
    <w:p w:rsidR="00414BA2" w:rsidRPr="00414BA2" w:rsidRDefault="00414BA2" w:rsidP="00414BA2">
      <w:pPr>
        <w:numPr>
          <w:ilvl w:val="2"/>
          <w:numId w:val="34"/>
        </w:numPr>
        <w:rPr>
          <w:rFonts w:ascii="Arial" w:hAnsi="Arial" w:cs="Arial"/>
          <w:color w:val="FF0000"/>
        </w:rPr>
      </w:pPr>
      <w:r w:rsidRPr="00414BA2">
        <w:rPr>
          <w:rFonts w:ascii="Arial" w:hAnsi="Arial" w:cs="Arial"/>
          <w:color w:val="FF0000"/>
        </w:rPr>
        <w:t>Návrhy nejlepších prací autorů do 35 let – k rukám Štěpána do konce února. Štěpán pak pošle tabulku se seznamem všech návrhů – emailem zašleme naše tři hlasy – podle součtu se vyhlásí 3 oc</w:t>
      </w:r>
      <w:bookmarkStart w:id="0" w:name="_GoBack"/>
      <w:bookmarkEnd w:id="0"/>
      <w:r w:rsidRPr="00414BA2">
        <w:rPr>
          <w:rFonts w:ascii="Arial" w:hAnsi="Arial" w:cs="Arial"/>
          <w:color w:val="FF0000"/>
        </w:rPr>
        <w:t>enění – vše do poloviny března. Štěpán bude informovat oceněné mailem a Leoš připraví diplomy.</w:t>
      </w:r>
    </w:p>
    <w:p w:rsidR="007958A8" w:rsidRPr="00414BA2" w:rsidRDefault="007958A8" w:rsidP="00414BA2">
      <w:pPr>
        <w:numPr>
          <w:ilvl w:val="2"/>
          <w:numId w:val="34"/>
        </w:numPr>
        <w:rPr>
          <w:rFonts w:ascii="Arial" w:hAnsi="Arial" w:cs="Arial"/>
        </w:rPr>
      </w:pPr>
      <w:r w:rsidRPr="00414BA2">
        <w:rPr>
          <w:rFonts w:ascii="Arial" w:hAnsi="Arial" w:cs="Arial"/>
        </w:rPr>
        <w:t>Návrhy čl</w:t>
      </w:r>
      <w:r w:rsidR="00414BA2" w:rsidRPr="00414BA2">
        <w:rPr>
          <w:rFonts w:ascii="Arial" w:hAnsi="Arial" w:cs="Arial"/>
        </w:rPr>
        <w:t>enů výboru přímo na schůzi: --</w:t>
      </w:r>
    </w:p>
    <w:p w:rsidR="001377C1" w:rsidRDefault="001377C1" w:rsidP="00592F7B">
      <w:pPr>
        <w:rPr>
          <w:rFonts w:ascii="Arial" w:hAnsi="Arial" w:cs="Arial"/>
        </w:rPr>
      </w:pPr>
    </w:p>
    <w:p w:rsidR="00414BA2" w:rsidRDefault="00414BA2" w:rsidP="00592F7B">
      <w:pPr>
        <w:rPr>
          <w:rFonts w:ascii="Arial" w:hAnsi="Arial" w:cs="Arial"/>
        </w:rPr>
      </w:pPr>
    </w:p>
    <w:p w:rsidR="00414BA2" w:rsidRDefault="00414BA2" w:rsidP="00592F7B">
      <w:pPr>
        <w:rPr>
          <w:rFonts w:ascii="Arial" w:hAnsi="Arial" w:cs="Arial"/>
        </w:rPr>
      </w:pPr>
    </w:p>
    <w:p w:rsidR="00414BA2" w:rsidRDefault="00414BA2" w:rsidP="00592F7B">
      <w:pPr>
        <w:rPr>
          <w:rFonts w:ascii="Arial" w:hAnsi="Arial" w:cs="Arial"/>
        </w:rPr>
      </w:pPr>
    </w:p>
    <w:p w:rsidR="00414BA2" w:rsidRDefault="00414BA2" w:rsidP="00414BA2">
      <w:pPr>
        <w:rPr>
          <w:rFonts w:ascii="Arial" w:hAnsi="Arial" w:cs="Arial"/>
        </w:rPr>
      </w:pPr>
      <w:r w:rsidRPr="00C96D44">
        <w:rPr>
          <w:rFonts w:ascii="Arial" w:hAnsi="Arial" w:cs="Arial"/>
        </w:rPr>
        <w:t xml:space="preserve">Další schůze výboru: </w:t>
      </w:r>
      <w:r>
        <w:rPr>
          <w:rFonts w:ascii="Arial" w:hAnsi="Arial" w:cs="Arial"/>
        </w:rPr>
        <w:t xml:space="preserve">březen </w:t>
      </w:r>
      <w:r w:rsidRPr="00C96D44">
        <w:rPr>
          <w:rFonts w:ascii="Arial" w:hAnsi="Arial" w:cs="Arial"/>
        </w:rPr>
        <w:t>20</w:t>
      </w:r>
      <w:r>
        <w:rPr>
          <w:rFonts w:ascii="Arial" w:hAnsi="Arial" w:cs="Arial"/>
        </w:rPr>
        <w:t>20 (v.s. pátek 27.3 v 17:00 – bude upřesněno)</w:t>
      </w:r>
      <w:r w:rsidRPr="00C96D4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Vejdovského</w:t>
      </w:r>
      <w:proofErr w:type="spellEnd"/>
      <w:r>
        <w:rPr>
          <w:rFonts w:ascii="Arial" w:hAnsi="Arial" w:cs="Arial"/>
        </w:rPr>
        <w:t xml:space="preserve"> den, Olomouc </w:t>
      </w:r>
    </w:p>
    <w:p w:rsidR="00414BA2" w:rsidRPr="00C96D44" w:rsidRDefault="00414BA2" w:rsidP="00414BA2">
      <w:pPr>
        <w:rPr>
          <w:rFonts w:ascii="Arial" w:hAnsi="Arial" w:cs="Arial"/>
        </w:rPr>
      </w:pPr>
      <w:r w:rsidRPr="00C96D44">
        <w:rPr>
          <w:rFonts w:ascii="Arial" w:hAnsi="Arial" w:cs="Arial"/>
        </w:rPr>
        <w:t>Program a svolání- Němec.</w:t>
      </w:r>
    </w:p>
    <w:p w:rsidR="00414BA2" w:rsidRPr="00C96D44" w:rsidRDefault="00414BA2" w:rsidP="00592F7B">
      <w:pPr>
        <w:rPr>
          <w:rFonts w:ascii="Arial" w:hAnsi="Arial" w:cs="Arial"/>
        </w:rPr>
      </w:pPr>
    </w:p>
    <w:sectPr w:rsidR="00414BA2" w:rsidRPr="00C96D44" w:rsidSect="003A62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E01"/>
    <w:multiLevelType w:val="hybridMultilevel"/>
    <w:tmpl w:val="33ACB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A4C"/>
    <w:multiLevelType w:val="hybridMultilevel"/>
    <w:tmpl w:val="C2EC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19EE"/>
    <w:multiLevelType w:val="hybridMultilevel"/>
    <w:tmpl w:val="E648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7436"/>
    <w:multiLevelType w:val="hybridMultilevel"/>
    <w:tmpl w:val="2FBA8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6101"/>
    <w:multiLevelType w:val="hybridMultilevel"/>
    <w:tmpl w:val="01A46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29052B6">
      <w:numFmt w:val="bullet"/>
      <w:lvlText w:val="-"/>
      <w:lvlJc w:val="left"/>
      <w:pPr>
        <w:ind w:left="4500" w:hanging="360"/>
      </w:pPr>
      <w:rPr>
        <w:rFonts w:ascii="Arial" w:eastAsia="MS Mincho" w:hAnsi="Arial" w:cs="Aria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77DA"/>
    <w:multiLevelType w:val="hybridMultilevel"/>
    <w:tmpl w:val="765AF63E"/>
    <w:lvl w:ilvl="0" w:tplc="F642E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C7CED"/>
    <w:multiLevelType w:val="hybridMultilevel"/>
    <w:tmpl w:val="B2DC1190"/>
    <w:lvl w:ilvl="0" w:tplc="03F880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40436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AA70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CCFF0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B288D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8C1A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7C64C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40B58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DC2A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04C5EE2"/>
    <w:multiLevelType w:val="hybridMultilevel"/>
    <w:tmpl w:val="E530F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3DE5"/>
    <w:multiLevelType w:val="hybridMultilevel"/>
    <w:tmpl w:val="FDE8595A"/>
    <w:lvl w:ilvl="0" w:tplc="6298FED0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275AEB"/>
    <w:multiLevelType w:val="hybridMultilevel"/>
    <w:tmpl w:val="80604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7E8A"/>
    <w:multiLevelType w:val="hybridMultilevel"/>
    <w:tmpl w:val="4650B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94AF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4E81"/>
    <w:multiLevelType w:val="hybridMultilevel"/>
    <w:tmpl w:val="BBECF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4F5905"/>
    <w:multiLevelType w:val="hybridMultilevel"/>
    <w:tmpl w:val="D5AA7990"/>
    <w:lvl w:ilvl="0" w:tplc="84AE9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D654A"/>
    <w:multiLevelType w:val="hybridMultilevel"/>
    <w:tmpl w:val="1D40A24C"/>
    <w:lvl w:ilvl="0" w:tplc="4C7A45C6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3E4AD1"/>
    <w:multiLevelType w:val="hybridMultilevel"/>
    <w:tmpl w:val="FD544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4F32"/>
    <w:multiLevelType w:val="hybridMultilevel"/>
    <w:tmpl w:val="79183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C1465"/>
    <w:multiLevelType w:val="hybridMultilevel"/>
    <w:tmpl w:val="80E2F520"/>
    <w:lvl w:ilvl="0" w:tplc="08D41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9459B"/>
    <w:multiLevelType w:val="hybridMultilevel"/>
    <w:tmpl w:val="7F1A6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1423"/>
    <w:multiLevelType w:val="hybridMultilevel"/>
    <w:tmpl w:val="7452F11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15D8D"/>
    <w:multiLevelType w:val="hybridMultilevel"/>
    <w:tmpl w:val="37FC39D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64A7"/>
    <w:multiLevelType w:val="hybridMultilevel"/>
    <w:tmpl w:val="69F07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B17C0"/>
    <w:multiLevelType w:val="multilevel"/>
    <w:tmpl w:val="07406F7E"/>
    <w:lvl w:ilvl="0">
      <w:start w:val="1"/>
      <w:numFmt w:val="lowerRoman"/>
      <w:lvlText w:val="%1."/>
      <w:lvlJc w:val="righ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49F50785"/>
    <w:multiLevelType w:val="hybridMultilevel"/>
    <w:tmpl w:val="03E2732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BA20D96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2E02"/>
    <w:multiLevelType w:val="hybridMultilevel"/>
    <w:tmpl w:val="0CAC6F3E"/>
    <w:lvl w:ilvl="0" w:tplc="E2E037DA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02092E"/>
    <w:multiLevelType w:val="hybridMultilevel"/>
    <w:tmpl w:val="ACB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7650A"/>
    <w:multiLevelType w:val="hybridMultilevel"/>
    <w:tmpl w:val="189A0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FA8"/>
    <w:multiLevelType w:val="hybridMultilevel"/>
    <w:tmpl w:val="07406F7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3B45A2E"/>
    <w:multiLevelType w:val="hybridMultilevel"/>
    <w:tmpl w:val="C5DE5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65291"/>
    <w:multiLevelType w:val="hybridMultilevel"/>
    <w:tmpl w:val="122EC1D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16DDC"/>
    <w:multiLevelType w:val="hybridMultilevel"/>
    <w:tmpl w:val="D9F4F52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5D7648DF"/>
    <w:multiLevelType w:val="hybridMultilevel"/>
    <w:tmpl w:val="BDE2374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27C8B"/>
    <w:multiLevelType w:val="hybridMultilevel"/>
    <w:tmpl w:val="348AE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34051"/>
    <w:multiLevelType w:val="hybridMultilevel"/>
    <w:tmpl w:val="3B60316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D2174"/>
    <w:multiLevelType w:val="hybridMultilevel"/>
    <w:tmpl w:val="15C0B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34D83"/>
    <w:multiLevelType w:val="hybridMultilevel"/>
    <w:tmpl w:val="6D80353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F7B3A"/>
    <w:multiLevelType w:val="hybridMultilevel"/>
    <w:tmpl w:val="5D96CB5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654B9"/>
    <w:multiLevelType w:val="hybridMultilevel"/>
    <w:tmpl w:val="AA60CFE8"/>
    <w:lvl w:ilvl="0" w:tplc="6AB4E528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750AA0"/>
    <w:multiLevelType w:val="hybridMultilevel"/>
    <w:tmpl w:val="6C4AB1C2"/>
    <w:lvl w:ilvl="0" w:tplc="024C6B28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DA1075"/>
    <w:multiLevelType w:val="hybridMultilevel"/>
    <w:tmpl w:val="77EE6878"/>
    <w:lvl w:ilvl="0" w:tplc="C0228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C7709"/>
    <w:multiLevelType w:val="hybridMultilevel"/>
    <w:tmpl w:val="E550A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F0BB2"/>
    <w:multiLevelType w:val="hybridMultilevel"/>
    <w:tmpl w:val="FC586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94AF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F3647C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37"/>
  </w:num>
  <w:num w:numId="5">
    <w:abstractNumId w:val="36"/>
  </w:num>
  <w:num w:numId="6">
    <w:abstractNumId w:val="31"/>
  </w:num>
  <w:num w:numId="7">
    <w:abstractNumId w:val="15"/>
  </w:num>
  <w:num w:numId="8">
    <w:abstractNumId w:val="16"/>
  </w:num>
  <w:num w:numId="9">
    <w:abstractNumId w:val="38"/>
  </w:num>
  <w:num w:numId="10">
    <w:abstractNumId w:val="13"/>
  </w:num>
  <w:num w:numId="11">
    <w:abstractNumId w:val="10"/>
  </w:num>
  <w:num w:numId="12">
    <w:abstractNumId w:val="23"/>
  </w:num>
  <w:num w:numId="13">
    <w:abstractNumId w:val="22"/>
  </w:num>
  <w:num w:numId="14">
    <w:abstractNumId w:val="14"/>
  </w:num>
  <w:num w:numId="15">
    <w:abstractNumId w:val="24"/>
  </w:num>
  <w:num w:numId="16">
    <w:abstractNumId w:val="5"/>
  </w:num>
  <w:num w:numId="17">
    <w:abstractNumId w:val="11"/>
  </w:num>
  <w:num w:numId="18">
    <w:abstractNumId w:val="28"/>
  </w:num>
  <w:num w:numId="19">
    <w:abstractNumId w:val="34"/>
  </w:num>
  <w:num w:numId="20">
    <w:abstractNumId w:val="19"/>
  </w:num>
  <w:num w:numId="21">
    <w:abstractNumId w:val="12"/>
  </w:num>
  <w:num w:numId="22">
    <w:abstractNumId w:val="1"/>
  </w:num>
  <w:num w:numId="23">
    <w:abstractNumId w:val="17"/>
  </w:num>
  <w:num w:numId="24">
    <w:abstractNumId w:val="33"/>
  </w:num>
  <w:num w:numId="25">
    <w:abstractNumId w:val="3"/>
  </w:num>
  <w:num w:numId="26">
    <w:abstractNumId w:val="25"/>
  </w:num>
  <w:num w:numId="27">
    <w:abstractNumId w:val="20"/>
  </w:num>
  <w:num w:numId="28">
    <w:abstractNumId w:val="9"/>
  </w:num>
  <w:num w:numId="29">
    <w:abstractNumId w:val="27"/>
  </w:num>
  <w:num w:numId="30">
    <w:abstractNumId w:val="0"/>
  </w:num>
  <w:num w:numId="31">
    <w:abstractNumId w:val="39"/>
  </w:num>
  <w:num w:numId="32">
    <w:abstractNumId w:val="2"/>
  </w:num>
  <w:num w:numId="33">
    <w:abstractNumId w:val="7"/>
  </w:num>
  <w:num w:numId="34">
    <w:abstractNumId w:val="4"/>
  </w:num>
  <w:num w:numId="35">
    <w:abstractNumId w:val="32"/>
  </w:num>
  <w:num w:numId="36">
    <w:abstractNumId w:val="35"/>
  </w:num>
  <w:num w:numId="37">
    <w:abstractNumId w:val="30"/>
  </w:num>
  <w:num w:numId="38">
    <w:abstractNumId w:val="18"/>
  </w:num>
  <w:num w:numId="39">
    <w:abstractNumId w:val="26"/>
  </w:num>
  <w:num w:numId="40">
    <w:abstractNumId w:val="2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2F754A"/>
    <w:rsid w:val="0001777F"/>
    <w:rsid w:val="000366BC"/>
    <w:rsid w:val="00047779"/>
    <w:rsid w:val="000952EE"/>
    <w:rsid w:val="00096C21"/>
    <w:rsid w:val="000B0C15"/>
    <w:rsid w:val="000B63C9"/>
    <w:rsid w:val="000B6807"/>
    <w:rsid w:val="000D1F13"/>
    <w:rsid w:val="000F04EF"/>
    <w:rsid w:val="000F385A"/>
    <w:rsid w:val="001171D2"/>
    <w:rsid w:val="001377C1"/>
    <w:rsid w:val="00140F1F"/>
    <w:rsid w:val="0014507E"/>
    <w:rsid w:val="0016438F"/>
    <w:rsid w:val="0017734A"/>
    <w:rsid w:val="00190B01"/>
    <w:rsid w:val="001C693D"/>
    <w:rsid w:val="001D05FE"/>
    <w:rsid w:val="001D55CC"/>
    <w:rsid w:val="001E629C"/>
    <w:rsid w:val="001F791A"/>
    <w:rsid w:val="00215FB5"/>
    <w:rsid w:val="00220192"/>
    <w:rsid w:val="00221101"/>
    <w:rsid w:val="0023382B"/>
    <w:rsid w:val="00251B3B"/>
    <w:rsid w:val="00257363"/>
    <w:rsid w:val="00262438"/>
    <w:rsid w:val="00277444"/>
    <w:rsid w:val="002834F0"/>
    <w:rsid w:val="002A318E"/>
    <w:rsid w:val="002A6135"/>
    <w:rsid w:val="002A68A0"/>
    <w:rsid w:val="002B3314"/>
    <w:rsid w:val="002E5956"/>
    <w:rsid w:val="002F754A"/>
    <w:rsid w:val="00304603"/>
    <w:rsid w:val="00310473"/>
    <w:rsid w:val="003222DB"/>
    <w:rsid w:val="0034546E"/>
    <w:rsid w:val="003938C5"/>
    <w:rsid w:val="003A1EC9"/>
    <w:rsid w:val="003A6293"/>
    <w:rsid w:val="003C4F61"/>
    <w:rsid w:val="003D46D5"/>
    <w:rsid w:val="00411A91"/>
    <w:rsid w:val="00414BA2"/>
    <w:rsid w:val="0043070F"/>
    <w:rsid w:val="004345E9"/>
    <w:rsid w:val="00444705"/>
    <w:rsid w:val="0044567D"/>
    <w:rsid w:val="00477436"/>
    <w:rsid w:val="00483EAB"/>
    <w:rsid w:val="004A44ED"/>
    <w:rsid w:val="004A555B"/>
    <w:rsid w:val="004B592F"/>
    <w:rsid w:val="004B5E1D"/>
    <w:rsid w:val="004B6A8C"/>
    <w:rsid w:val="004E13E4"/>
    <w:rsid w:val="0050345E"/>
    <w:rsid w:val="00506D13"/>
    <w:rsid w:val="005074DC"/>
    <w:rsid w:val="0051440E"/>
    <w:rsid w:val="00520EA0"/>
    <w:rsid w:val="00555FDE"/>
    <w:rsid w:val="00564E7D"/>
    <w:rsid w:val="005767F8"/>
    <w:rsid w:val="00592F7B"/>
    <w:rsid w:val="005A031E"/>
    <w:rsid w:val="005F0D57"/>
    <w:rsid w:val="005F149B"/>
    <w:rsid w:val="00613A59"/>
    <w:rsid w:val="00617AD8"/>
    <w:rsid w:val="00630F82"/>
    <w:rsid w:val="006647AE"/>
    <w:rsid w:val="00672A89"/>
    <w:rsid w:val="00692851"/>
    <w:rsid w:val="006B7FF4"/>
    <w:rsid w:val="006C1FCB"/>
    <w:rsid w:val="006D107B"/>
    <w:rsid w:val="006E3BBB"/>
    <w:rsid w:val="006F1272"/>
    <w:rsid w:val="00743AD9"/>
    <w:rsid w:val="00746A15"/>
    <w:rsid w:val="00755CDE"/>
    <w:rsid w:val="00776736"/>
    <w:rsid w:val="007858AD"/>
    <w:rsid w:val="0079574E"/>
    <w:rsid w:val="007958A8"/>
    <w:rsid w:val="007E63C5"/>
    <w:rsid w:val="007F0C75"/>
    <w:rsid w:val="008019EE"/>
    <w:rsid w:val="00821DEA"/>
    <w:rsid w:val="00836A94"/>
    <w:rsid w:val="00843010"/>
    <w:rsid w:val="00863377"/>
    <w:rsid w:val="008678B4"/>
    <w:rsid w:val="00893222"/>
    <w:rsid w:val="008A6468"/>
    <w:rsid w:val="008B4F99"/>
    <w:rsid w:val="008B5924"/>
    <w:rsid w:val="008D22F4"/>
    <w:rsid w:val="008D6721"/>
    <w:rsid w:val="008D72A8"/>
    <w:rsid w:val="008F6CCC"/>
    <w:rsid w:val="0090604D"/>
    <w:rsid w:val="00922CB8"/>
    <w:rsid w:val="009341CC"/>
    <w:rsid w:val="00936E8A"/>
    <w:rsid w:val="009611E6"/>
    <w:rsid w:val="009769FD"/>
    <w:rsid w:val="00982E5F"/>
    <w:rsid w:val="009C5D22"/>
    <w:rsid w:val="009E32AC"/>
    <w:rsid w:val="009F20CE"/>
    <w:rsid w:val="00A06DFD"/>
    <w:rsid w:val="00A102E5"/>
    <w:rsid w:val="00A12F68"/>
    <w:rsid w:val="00A2215F"/>
    <w:rsid w:val="00A44BDF"/>
    <w:rsid w:val="00A60544"/>
    <w:rsid w:val="00A62496"/>
    <w:rsid w:val="00A834C5"/>
    <w:rsid w:val="00A94725"/>
    <w:rsid w:val="00AA0A81"/>
    <w:rsid w:val="00AA6412"/>
    <w:rsid w:val="00AC0B1D"/>
    <w:rsid w:val="00AF66B4"/>
    <w:rsid w:val="00B14D81"/>
    <w:rsid w:val="00B168C2"/>
    <w:rsid w:val="00B2519A"/>
    <w:rsid w:val="00B27C21"/>
    <w:rsid w:val="00B30D0D"/>
    <w:rsid w:val="00B62835"/>
    <w:rsid w:val="00B65702"/>
    <w:rsid w:val="00B7051B"/>
    <w:rsid w:val="00B71C48"/>
    <w:rsid w:val="00B772E1"/>
    <w:rsid w:val="00BA2123"/>
    <w:rsid w:val="00BB57E4"/>
    <w:rsid w:val="00BD0686"/>
    <w:rsid w:val="00BD4416"/>
    <w:rsid w:val="00BF2DF1"/>
    <w:rsid w:val="00C10FFD"/>
    <w:rsid w:val="00C157CD"/>
    <w:rsid w:val="00C15C5D"/>
    <w:rsid w:val="00C23A2A"/>
    <w:rsid w:val="00C30DC8"/>
    <w:rsid w:val="00C465C7"/>
    <w:rsid w:val="00C723A3"/>
    <w:rsid w:val="00C9444B"/>
    <w:rsid w:val="00C95FB2"/>
    <w:rsid w:val="00C964E9"/>
    <w:rsid w:val="00C96D44"/>
    <w:rsid w:val="00CD0C99"/>
    <w:rsid w:val="00CD62A5"/>
    <w:rsid w:val="00CE1E77"/>
    <w:rsid w:val="00CE536D"/>
    <w:rsid w:val="00D22839"/>
    <w:rsid w:val="00D23448"/>
    <w:rsid w:val="00D239D1"/>
    <w:rsid w:val="00D37108"/>
    <w:rsid w:val="00D601BC"/>
    <w:rsid w:val="00D80DBE"/>
    <w:rsid w:val="00DA15F7"/>
    <w:rsid w:val="00DC2AAE"/>
    <w:rsid w:val="00DC3206"/>
    <w:rsid w:val="00DD01C7"/>
    <w:rsid w:val="00DD10C0"/>
    <w:rsid w:val="00DD33E7"/>
    <w:rsid w:val="00DE037C"/>
    <w:rsid w:val="00E16D5A"/>
    <w:rsid w:val="00E23BC3"/>
    <w:rsid w:val="00E27B2E"/>
    <w:rsid w:val="00E46460"/>
    <w:rsid w:val="00E464C1"/>
    <w:rsid w:val="00E56FAD"/>
    <w:rsid w:val="00E57838"/>
    <w:rsid w:val="00E679B9"/>
    <w:rsid w:val="00E7433C"/>
    <w:rsid w:val="00E95997"/>
    <w:rsid w:val="00ED4DB0"/>
    <w:rsid w:val="00EF0BEF"/>
    <w:rsid w:val="00F35EBD"/>
    <w:rsid w:val="00F51434"/>
    <w:rsid w:val="00F52551"/>
    <w:rsid w:val="00F546DB"/>
    <w:rsid w:val="00F60E29"/>
    <w:rsid w:val="00F7308A"/>
    <w:rsid w:val="00F87699"/>
    <w:rsid w:val="00F937DA"/>
    <w:rsid w:val="00F97A43"/>
    <w:rsid w:val="00FA2A79"/>
    <w:rsid w:val="00FC16AF"/>
    <w:rsid w:val="00FC28A3"/>
    <w:rsid w:val="00FC4F2D"/>
    <w:rsid w:val="00FD1EEF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4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54A"/>
    <w:pPr>
      <w:ind w:left="720"/>
      <w:contextualSpacing/>
    </w:pPr>
  </w:style>
  <w:style w:type="character" w:styleId="Hypertextovodkaz">
    <w:name w:val="Hyperlink"/>
    <w:uiPriority w:val="99"/>
    <w:unhideWhenUsed/>
    <w:rsid w:val="00936E8A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1434"/>
    <w:pPr>
      <w:spacing w:after="120" w:line="360" w:lineRule="auto"/>
    </w:pPr>
    <w:rPr>
      <w:rFonts w:ascii="Times New Roman" w:hAnsi="Times New Roman"/>
      <w:lang w:eastAsia="ja-JP"/>
    </w:rPr>
  </w:style>
  <w:style w:type="character" w:customStyle="1" w:styleId="ZkladntextChar">
    <w:name w:val="Základní text Char"/>
    <w:link w:val="Zkladntext"/>
    <w:uiPriority w:val="99"/>
    <w:semiHidden/>
    <w:rsid w:val="00F51434"/>
    <w:rPr>
      <w:rFonts w:ascii="Times New Roman" w:hAnsi="Times New Roman"/>
      <w:sz w:val="24"/>
      <w:szCs w:val="24"/>
      <w:lang w:eastAsia="ja-JP"/>
    </w:rPr>
  </w:style>
  <w:style w:type="paragraph" w:customStyle="1" w:styleId="Default">
    <w:name w:val="Default"/>
    <w:rsid w:val="004E13E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4A"/>
    <w:pPr>
      <w:ind w:left="720"/>
      <w:contextualSpacing/>
    </w:pPr>
  </w:style>
  <w:style w:type="character" w:styleId="Hyperlink">
    <w:name w:val="Hyperlink"/>
    <w:uiPriority w:val="99"/>
    <w:unhideWhenUsed/>
    <w:rsid w:val="00936E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51434"/>
    <w:pPr>
      <w:spacing w:after="120" w:line="360" w:lineRule="auto"/>
    </w:pPr>
    <w:rPr>
      <w:rFonts w:ascii="Times New Roman" w:hAnsi="Times New Roman"/>
      <w:lang w:eastAsia="ja-JP"/>
    </w:rPr>
  </w:style>
  <w:style w:type="character" w:customStyle="1" w:styleId="BodyTextChar">
    <w:name w:val="Body Text Char"/>
    <w:link w:val="BodyText"/>
    <w:uiPriority w:val="99"/>
    <w:semiHidden/>
    <w:rsid w:val="00F51434"/>
    <w:rPr>
      <w:rFonts w:ascii="Times New Roman" w:hAnsi="Times New Roman"/>
      <w:sz w:val="24"/>
      <w:szCs w:val="24"/>
      <w:lang w:eastAsia="ja-JP"/>
    </w:rPr>
  </w:style>
  <w:style w:type="paragraph" w:customStyle="1" w:styleId="Default">
    <w:name w:val="Default"/>
    <w:rsid w:val="004E13E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2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3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ČVRS</Company>
  <LinksUpToDate>false</LinksUpToDate>
  <CharactersWithSpaces>4662</CharactersWithSpaces>
  <SharedDoc>false</SharedDoc>
  <HLinks>
    <vt:vector size="24" baseType="variant"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mailto:vybor@cvrs.cz</vt:lpwstr>
      </vt:variant>
      <vt:variant>
        <vt:lpwstr/>
      </vt:variant>
      <vt:variant>
        <vt:i4>4259962</vt:i4>
      </vt:variant>
      <vt:variant>
        <vt:i4>6</vt:i4>
      </vt:variant>
      <vt:variant>
        <vt:i4>0</vt:i4>
      </vt:variant>
      <vt:variant>
        <vt:i4>5</vt:i4>
      </vt:variant>
      <vt:variant>
        <vt:lpwstr>mailto:vybor@cvrs.cz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mailto:cvrsinfo@gmail.com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mailto:vybor@cvrs.cz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Němec</dc:creator>
  <cp:lastModifiedBy>Oldřich Chrapek</cp:lastModifiedBy>
  <cp:revision>2</cp:revision>
  <dcterms:created xsi:type="dcterms:W3CDTF">2020-02-01T19:43:00Z</dcterms:created>
  <dcterms:modified xsi:type="dcterms:W3CDTF">2020-02-01T19:43:00Z</dcterms:modified>
</cp:coreProperties>
</file>